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29D8" w14:textId="77777777" w:rsidR="00867763" w:rsidRDefault="005F3033" w:rsidP="00867763">
      <w:pPr>
        <w:pStyle w:val="Heading1"/>
        <w:rPr>
          <w:sz w:val="28"/>
          <w:szCs w:val="28"/>
        </w:rPr>
      </w:pPr>
      <w:r w:rsidRPr="00867763">
        <w:rPr>
          <w:sz w:val="28"/>
          <w:szCs w:val="28"/>
        </w:rPr>
        <w:t>Annex 3 - Auctions Procedure Schedule (Payment Schedule-MKRS Border)</w:t>
      </w:r>
    </w:p>
    <w:p w14:paraId="1A45183F" w14:textId="77777777" w:rsidR="00D2104D" w:rsidRPr="00D2104D" w:rsidRDefault="00D2104D" w:rsidP="00D2104D"/>
    <w:p w14:paraId="7B0DC792" w14:textId="2803C176" w:rsidR="00867763" w:rsidRDefault="00D2104D" w:rsidP="008C760C">
      <w:pPr>
        <w:rPr>
          <w:sz w:val="24"/>
        </w:rPr>
      </w:pPr>
      <w:r w:rsidRPr="00D2104D">
        <w:drawing>
          <wp:inline distT="0" distB="0" distL="0" distR="0" wp14:anchorId="058B3AB4" wp14:editId="591F8E42">
            <wp:extent cx="4579591" cy="7658735"/>
            <wp:effectExtent l="0" t="0" r="0" b="0"/>
            <wp:docPr id="6503673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129" cy="766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763" w:rsidSect="00867763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B0"/>
    <w:rsid w:val="00193D5C"/>
    <w:rsid w:val="00421162"/>
    <w:rsid w:val="005F3033"/>
    <w:rsid w:val="007477B6"/>
    <w:rsid w:val="008316BB"/>
    <w:rsid w:val="00867763"/>
    <w:rsid w:val="008C760C"/>
    <w:rsid w:val="00A164A3"/>
    <w:rsid w:val="00D02EB0"/>
    <w:rsid w:val="00D2104D"/>
    <w:rsid w:val="00F0421B"/>
    <w:rsid w:val="00F6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9A8B"/>
  <w15:chartTrackingRefBased/>
  <w15:docId w15:val="{BD3258A9-22A8-44E6-AEEB-793D3677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F3033"/>
    <w:pPr>
      <w:shd w:val="clear" w:color="auto" w:fill="FFFFFF"/>
      <w:spacing w:before="2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F3033"/>
    <w:pPr>
      <w:shd w:val="clear" w:color="auto" w:fill="FFFFFF"/>
      <w:spacing w:before="360" w:after="120"/>
      <w:outlineLvl w:val="1"/>
    </w:pPr>
    <w:rPr>
      <w:b/>
      <w:spacing w:val="-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3033"/>
    <w:rPr>
      <w:rFonts w:ascii="Arial" w:eastAsia="Times New Roman" w:hAnsi="Arial" w:cs="Arial"/>
      <w:b/>
      <w:bCs/>
      <w:sz w:val="32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5F3033"/>
    <w:rPr>
      <w:rFonts w:ascii="Arial" w:eastAsia="Times New Roman" w:hAnsi="Arial" w:cs="Arial"/>
      <w:b/>
      <w:spacing w:val="-1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Golabovska</dc:creator>
  <cp:keywords/>
  <dc:description/>
  <cp:lastModifiedBy>Frosina Golabovska</cp:lastModifiedBy>
  <cp:revision>11</cp:revision>
  <dcterms:created xsi:type="dcterms:W3CDTF">2020-10-27T11:29:00Z</dcterms:created>
  <dcterms:modified xsi:type="dcterms:W3CDTF">2024-11-28T13:28:00Z</dcterms:modified>
</cp:coreProperties>
</file>